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5E83" w:rsidRDefault="009F5E83">
      <w:pPr>
        <w:rPr>
          <w:rFonts w:ascii="Sylfaen" w:hAnsi="Sylfaen"/>
          <w:lang w:val="ka-GE"/>
        </w:rPr>
      </w:pPr>
      <w:r>
        <w:rPr>
          <w:rFonts w:ascii="Sylfaen" w:hAnsi="Sylfaen"/>
          <w:lang w:val="ka-GE"/>
        </w:rPr>
        <w:t xml:space="preserve">სურამის ფსიქიატრიულ სტაციონარში არსებული მდგომარეობის ირგვლივ ბოლო დროს განვითარებული მოვლენების გამო ვთვლით, რომ ფსიქიატრთა საზოგადოებას აქვს მორალური </w:t>
      </w:r>
      <w:r w:rsidR="00EB1FF6">
        <w:rPr>
          <w:rFonts w:ascii="Sylfaen" w:hAnsi="Sylfaen"/>
          <w:lang w:val="ka-GE"/>
        </w:rPr>
        <w:t>ვლდებულება</w:t>
      </w:r>
      <w:r>
        <w:rPr>
          <w:rFonts w:ascii="Sylfaen" w:hAnsi="Sylfaen"/>
          <w:lang w:val="ka-GE"/>
        </w:rPr>
        <w:t xml:space="preserve">, რომ აღნიშნულ ვითარებაში აქტიურად ჩაერთოს  პრობლემის მოგვარების საკითხებში. </w:t>
      </w:r>
    </w:p>
    <w:p w:rsidR="00B429CF" w:rsidRDefault="009F5E83">
      <w:pPr>
        <w:rPr>
          <w:rFonts w:ascii="Sylfaen" w:hAnsi="Sylfaen"/>
          <w:lang w:val="ka-GE"/>
        </w:rPr>
      </w:pPr>
      <w:r>
        <w:rPr>
          <w:rFonts w:ascii="Sylfaen" w:hAnsi="Sylfaen"/>
          <w:lang w:val="ka-GE"/>
        </w:rPr>
        <w:t>მოგახსენებთ, რომ წლების მანძილზე ფსიქიკურ ჯანმრთელობის</w:t>
      </w:r>
      <w:r w:rsidR="00B429CF">
        <w:rPr>
          <w:rFonts w:ascii="Sylfaen" w:hAnsi="Sylfaen"/>
          <w:lang w:val="ka-GE"/>
        </w:rPr>
        <w:t xml:space="preserve">ა და ადამიანის უფლებების დაცვის </w:t>
      </w:r>
      <w:r>
        <w:rPr>
          <w:rFonts w:ascii="Sylfaen" w:hAnsi="Sylfaen"/>
          <w:lang w:val="ka-GE"/>
        </w:rPr>
        <w:t xml:space="preserve">საკითხებზე მომუშავე არასამთავრობო </w:t>
      </w:r>
      <w:r w:rsidR="00B429CF">
        <w:rPr>
          <w:rFonts w:ascii="Sylfaen" w:hAnsi="Sylfaen"/>
          <w:lang w:val="ka-GE"/>
        </w:rPr>
        <w:t>და</w:t>
      </w:r>
      <w:r>
        <w:rPr>
          <w:rFonts w:ascii="Sylfaen" w:hAnsi="Sylfaen"/>
          <w:lang w:val="ka-GE"/>
        </w:rPr>
        <w:t xml:space="preserve"> საერთაშორისო ორგანიზაცი</w:t>
      </w:r>
      <w:r w:rsidR="00B429CF">
        <w:rPr>
          <w:rFonts w:ascii="Sylfaen" w:hAnsi="Sylfaen"/>
          <w:lang w:val="ka-GE"/>
        </w:rPr>
        <w:t xml:space="preserve">ებს </w:t>
      </w:r>
      <w:r w:rsidR="00986E7F">
        <w:rPr>
          <w:rFonts w:ascii="Sylfaen" w:hAnsi="Sylfaen"/>
          <w:lang w:val="ka-GE"/>
        </w:rPr>
        <w:t>არაერთ</w:t>
      </w:r>
      <w:r w:rsidR="0053419D">
        <w:rPr>
          <w:rFonts w:ascii="Sylfaen" w:hAnsi="Sylfaen"/>
          <w:lang w:val="ka-GE"/>
        </w:rPr>
        <w:t xml:space="preserve">ხელ გაუმახვილებიათ ყურადღება </w:t>
      </w:r>
      <w:r w:rsidR="00986E7F">
        <w:rPr>
          <w:rFonts w:ascii="Sylfaen" w:hAnsi="Sylfaen"/>
          <w:lang w:val="ka-GE"/>
        </w:rPr>
        <w:t>ფსიქიატრიულ ინსტიტუციებში არსებულ პირობებ</w:t>
      </w:r>
      <w:r w:rsidR="0053419D">
        <w:rPr>
          <w:rFonts w:ascii="Sylfaen" w:hAnsi="Sylfaen"/>
          <w:lang w:val="ka-GE"/>
        </w:rPr>
        <w:t xml:space="preserve">ზე და ამ პრობლემების გადაჭრის აუცილებლობაზე. </w:t>
      </w:r>
    </w:p>
    <w:p w:rsidR="007F5BF4" w:rsidRDefault="00B429CF">
      <w:pPr>
        <w:rPr>
          <w:rFonts w:ascii="Sylfaen" w:hAnsi="Sylfaen"/>
          <w:lang w:val="ka-GE"/>
        </w:rPr>
      </w:pPr>
      <w:r>
        <w:rPr>
          <w:rFonts w:ascii="Sylfaen" w:hAnsi="Sylfaen"/>
          <w:lang w:val="ka-GE"/>
        </w:rPr>
        <w:t xml:space="preserve">სახალხო დამცველის 2005-2016 წლებში გამოქვეყნებულ პრაქტიკულად ყველა ანგარიშში შესულია  </w:t>
      </w:r>
      <w:r w:rsidR="00EB1FF6">
        <w:rPr>
          <w:rFonts w:ascii="Sylfaen" w:hAnsi="Sylfaen"/>
          <w:lang w:val="ka-GE"/>
        </w:rPr>
        <w:t xml:space="preserve">ინფორმაცია </w:t>
      </w:r>
      <w:r>
        <w:rPr>
          <w:rFonts w:ascii="Sylfaen" w:hAnsi="Sylfaen"/>
          <w:lang w:val="ka-GE"/>
        </w:rPr>
        <w:t>ფსიქიატრიულ საავადმყოფოებში არსებული სავალალო მდგომარეობის შესახებ</w:t>
      </w:r>
      <w:r w:rsidR="00986E7F">
        <w:rPr>
          <w:rFonts w:ascii="Sylfaen" w:hAnsi="Sylfaen"/>
          <w:lang w:val="ka-GE"/>
        </w:rPr>
        <w:t xml:space="preserve">. ჯერ კიდევ 2005 წლის აგარიშში ჩაწერილი იყო, რომ „არასაკმარისი დაფინანსების გამო ამ დაწესებულებებში არსებული პირობები ერთნაირად შეურაცხმყოფელი და მძიმეა როგორც აქ არსებული პაციენტებისთვის, ასევე პერსონალისთვის.“ ხოლო 2015 წლის ანგარიშში კი უკვე </w:t>
      </w:r>
      <w:r w:rsidR="0053419D">
        <w:rPr>
          <w:rFonts w:ascii="Sylfaen" w:hAnsi="Sylfaen"/>
          <w:lang w:val="ka-GE"/>
        </w:rPr>
        <w:t>მკაფიოდაა მითითებულია</w:t>
      </w:r>
      <w:r w:rsidR="00986E7F">
        <w:rPr>
          <w:rFonts w:ascii="Sylfaen" w:hAnsi="Sylfaen"/>
          <w:lang w:val="ka-GE"/>
        </w:rPr>
        <w:t xml:space="preserve"> რომ </w:t>
      </w:r>
      <w:r w:rsidR="0053419D">
        <w:rPr>
          <w:rFonts w:ascii="Sylfaen" w:hAnsi="Sylfaen"/>
          <w:lang w:val="ka-GE"/>
        </w:rPr>
        <w:t>„</w:t>
      </w:r>
      <w:r w:rsidR="00986E7F" w:rsidRPr="00986E7F">
        <w:rPr>
          <w:rFonts w:ascii="Sylfaen" w:hAnsi="Sylfaen"/>
          <w:lang w:val="ka-GE"/>
        </w:rPr>
        <w:t>ზოგიერთ დაწესებულებებში არსებული ფიზიკური გარემო და სანიტარულ-ჰიგიენური მდგომარეობა არა მხოლოდ ხელს არ უწყობს ხელსაყრელი თერაპიული გარემოს შექმნას, არამედ  ქმნის ისეთ ვითარებას, რომელიც ხშირ შემთხვევაში შეიძლება გაუტოლდეს არაადამიანურ და დამამცირებელ მოპყრობას</w:t>
      </w:r>
      <w:r w:rsidR="0053419D">
        <w:rPr>
          <w:rFonts w:ascii="Sylfaen" w:hAnsi="Sylfaen"/>
          <w:lang w:val="ka-GE"/>
        </w:rPr>
        <w:t>“</w:t>
      </w:r>
      <w:r w:rsidR="00986E7F" w:rsidRPr="00986E7F">
        <w:rPr>
          <w:rFonts w:ascii="Sylfaen" w:hAnsi="Sylfaen"/>
          <w:lang w:val="ka-GE"/>
        </w:rPr>
        <w:t>.</w:t>
      </w:r>
    </w:p>
    <w:p w:rsidR="0053419D" w:rsidRDefault="0053419D">
      <w:pPr>
        <w:rPr>
          <w:rFonts w:ascii="Sylfaen" w:hAnsi="Sylfaen"/>
          <w:lang w:val="ka-GE"/>
        </w:rPr>
      </w:pPr>
      <w:r>
        <w:rPr>
          <w:rFonts w:ascii="Sylfaen" w:hAnsi="Sylfaen"/>
          <w:lang w:val="ka-GE"/>
        </w:rPr>
        <w:t>ამ წლების მანძილზე მნიშვნელოვანი ნაბიჯები გადაიდგა: შეიქმნა სტრატეგიული გეგმა, მიმდინარეობს მუშაობა სერვისის სტანდარტებზე, დაიხვეწა ფსიქიკური ჯანმრთელობის  სასელმწიფო პროგრამა, 2018 წელს 5 მილიონით გაიზრდა დაფინანსება, რაც სათემო სერვისების განვითარებას მოხმარდა.</w:t>
      </w:r>
    </w:p>
    <w:p w:rsidR="0053419D" w:rsidRDefault="0053419D">
      <w:pPr>
        <w:rPr>
          <w:rFonts w:ascii="Sylfaen" w:hAnsi="Sylfaen"/>
          <w:lang w:val="ka-GE"/>
        </w:rPr>
      </w:pPr>
      <w:r>
        <w:rPr>
          <w:rFonts w:ascii="Sylfaen" w:hAnsi="Sylfaen"/>
          <w:lang w:val="ka-GE"/>
        </w:rPr>
        <w:t>თუმცა არსებული მდგომარეობის გამოსასწორებლად ბევრად მეტი ძალისხმევაა საჭირო. ბუნებრივია, პირველ რიგში პაციენტების მდგომარეობაა გამოსასწორებელი, მაგრამ ამავდროულად მსგავსი დაწესებულებების და თერაპიული პრაქტიკის არსებობა</w:t>
      </w:r>
      <w:r w:rsidR="00526F84">
        <w:rPr>
          <w:rFonts w:ascii="Sylfaen" w:hAnsi="Sylfaen"/>
          <w:lang w:val="ka-GE"/>
        </w:rPr>
        <w:t xml:space="preserve">, რაც სურამის ფსიქიატრიულ საავადმყოფოს სიუჟეტში იყო ასახული აღრმავებს სტიგმას როგორც ფსიქიკური აშლილობის მქონე პირების, ასევე ფსიქიკურ ჯანდაცვაში მომუშავე სპეციალისტების და მთლიანად დარგის მიმართ. </w:t>
      </w:r>
    </w:p>
    <w:p w:rsidR="00526F84" w:rsidRDefault="00526F84">
      <w:pPr>
        <w:rPr>
          <w:rFonts w:ascii="Sylfaen" w:hAnsi="Sylfaen"/>
          <w:lang w:val="ka-GE"/>
        </w:rPr>
      </w:pPr>
      <w:r>
        <w:rPr>
          <w:rFonts w:ascii="Sylfaen" w:hAnsi="Sylfaen"/>
          <w:lang w:val="ka-GE"/>
        </w:rPr>
        <w:t xml:space="preserve">პრობლემის გადაჭრის გზები, რაც დაანონსდა ტელევიზიით, ვფიქრობთ, რომ შესაბამოსობაში არაა ქვეყნის გაცხადებულ კონცეფსიასა და სტრატეგიასთან. </w:t>
      </w:r>
    </w:p>
    <w:p w:rsidR="00526F84" w:rsidRDefault="00526F84">
      <w:pPr>
        <w:rPr>
          <w:rFonts w:ascii="Sylfaen" w:hAnsi="Sylfaen"/>
          <w:lang w:val="ka-GE"/>
        </w:rPr>
      </w:pPr>
      <w:r>
        <w:rPr>
          <w:rFonts w:ascii="Sylfaen" w:hAnsi="Sylfaen"/>
          <w:lang w:val="ka-GE"/>
        </w:rPr>
        <w:t xml:space="preserve">ყოველივე ზემოთქმულიდან გამომდინარე, მიგვაჩნია, რომ პროფესიული თემი აქტიურად უნდა ჩაერთოს მიმდინარე პროცესებში, რათა </w:t>
      </w:r>
      <w:r w:rsidR="00EB1FF6">
        <w:rPr>
          <w:rFonts w:ascii="Sylfaen" w:hAnsi="Sylfaen"/>
          <w:lang w:val="ka-GE"/>
        </w:rPr>
        <w:t xml:space="preserve">დაგეგმილმა </w:t>
      </w:r>
      <w:r>
        <w:rPr>
          <w:rFonts w:ascii="Sylfaen" w:hAnsi="Sylfaen"/>
          <w:lang w:val="ka-GE"/>
        </w:rPr>
        <w:t>ცვლილებ</w:t>
      </w:r>
      <w:r w:rsidR="00EB1FF6">
        <w:rPr>
          <w:rFonts w:ascii="Sylfaen" w:hAnsi="Sylfaen"/>
          <w:lang w:val="ka-GE"/>
        </w:rPr>
        <w:t>მა</w:t>
      </w:r>
      <w:r>
        <w:rPr>
          <w:rFonts w:ascii="Sylfaen" w:hAnsi="Sylfaen"/>
          <w:lang w:val="ka-GE"/>
        </w:rPr>
        <w:t xml:space="preserve"> დარგი</w:t>
      </w:r>
      <w:r w:rsidR="00EB1FF6">
        <w:rPr>
          <w:rFonts w:ascii="Sylfaen" w:hAnsi="Sylfaen"/>
          <w:lang w:val="ka-GE"/>
        </w:rPr>
        <w:t xml:space="preserve"> კი არ დააზიანონ, არამედ</w:t>
      </w:r>
      <w:r>
        <w:rPr>
          <w:rFonts w:ascii="Sylfaen" w:hAnsi="Sylfaen"/>
          <w:lang w:val="ka-GE"/>
        </w:rPr>
        <w:t xml:space="preserve"> განვითარებ</w:t>
      </w:r>
      <w:r w:rsidR="00EB1FF6">
        <w:rPr>
          <w:rFonts w:ascii="Sylfaen" w:hAnsi="Sylfaen"/>
          <w:lang w:val="ka-GE"/>
        </w:rPr>
        <w:t>ა</w:t>
      </w:r>
      <w:r>
        <w:rPr>
          <w:rFonts w:ascii="Sylfaen" w:hAnsi="Sylfaen"/>
          <w:lang w:val="ka-GE"/>
        </w:rPr>
        <w:t xml:space="preserve">ს </w:t>
      </w:r>
      <w:r w:rsidR="00EB1FF6">
        <w:rPr>
          <w:rFonts w:ascii="Sylfaen" w:hAnsi="Sylfaen"/>
          <w:lang w:val="ka-GE"/>
        </w:rPr>
        <w:t>შეუწყონ ხელი. ასევე, მნიშვნელოვნია, რომ დაცული იყოს როგორც პაციენტთა, ასევე დარგში მომუშავე პერსონალის უფლებები და ღირსება.</w:t>
      </w:r>
    </w:p>
    <w:p w:rsidR="00EB1FF6" w:rsidRDefault="00EB1FF6">
      <w:pPr>
        <w:rPr>
          <w:rFonts w:ascii="Sylfaen" w:hAnsi="Sylfaen"/>
          <w:lang w:val="ka-GE"/>
        </w:rPr>
      </w:pPr>
      <w:r>
        <w:rPr>
          <w:rFonts w:ascii="Sylfaen" w:hAnsi="Sylfaen"/>
          <w:lang w:val="ka-GE"/>
        </w:rPr>
        <w:t>ფსიქიატრთა საზოგადეობა სრულ მზადყოფნას აცხადებს მონაწილეობა მიიღოს და ჩაერთოს ამ ურთულესი პრობლემის მოგვარების პროცესებში და უფრო მეტიც, ვთვლით, რომ ეს ჩვენი პროფესიული პასუხიმგებლობაა.</w:t>
      </w:r>
      <w:bookmarkStart w:id="0" w:name="_GoBack"/>
      <w:bookmarkEnd w:id="0"/>
    </w:p>
    <w:p w:rsidR="00EB1FF6" w:rsidRDefault="00EB1FF6">
      <w:pPr>
        <w:rPr>
          <w:rFonts w:ascii="Sylfaen" w:hAnsi="Sylfaen"/>
          <w:lang w:val="ka-GE"/>
        </w:rPr>
      </w:pPr>
    </w:p>
    <w:p w:rsidR="00EB1FF6" w:rsidRDefault="00EB1FF6">
      <w:pPr>
        <w:rPr>
          <w:rFonts w:ascii="Sylfaen" w:hAnsi="Sylfaen"/>
          <w:lang w:val="ka-GE"/>
        </w:rPr>
      </w:pPr>
    </w:p>
    <w:p w:rsidR="00526F84" w:rsidRDefault="00526F84">
      <w:pPr>
        <w:rPr>
          <w:rFonts w:ascii="Sylfaen" w:hAnsi="Sylfaen"/>
          <w:lang w:val="ka-GE"/>
        </w:rPr>
      </w:pPr>
    </w:p>
    <w:p w:rsidR="00B429CF" w:rsidRPr="009F5E83" w:rsidRDefault="00B429CF">
      <w:pPr>
        <w:rPr>
          <w:rFonts w:ascii="Sylfaen" w:hAnsi="Sylfaen"/>
          <w:lang w:val="ka-GE"/>
        </w:rPr>
      </w:pPr>
    </w:p>
    <w:sectPr w:rsidR="00B429CF" w:rsidRPr="009F5E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E83"/>
    <w:rsid w:val="00165B64"/>
    <w:rsid w:val="00526F84"/>
    <w:rsid w:val="0053419D"/>
    <w:rsid w:val="006403EE"/>
    <w:rsid w:val="007F5BF4"/>
    <w:rsid w:val="00986E7F"/>
    <w:rsid w:val="009F5E83"/>
    <w:rsid w:val="00B429CF"/>
    <w:rsid w:val="00DC1D70"/>
    <w:rsid w:val="00EB1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F8F2E"/>
  <w15:chartTrackingRefBased/>
  <w15:docId w15:val="{F58AAAF1-653D-4A60-AEA8-3F7D992C4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rsid w:val="006403EE"/>
    <w:pPr>
      <w:keepNext/>
      <w:keepLines/>
      <w:spacing w:before="240" w:after="0" w:line="360" w:lineRule="auto"/>
      <w:outlineLvl w:val="0"/>
    </w:pPr>
    <w:rPr>
      <w:rFonts w:asciiTheme="majorHAnsi" w:eastAsiaTheme="majorEastAsia" w:hAnsiTheme="majorHAnsi" w:cstheme="majorBidi"/>
      <w:sz w:val="24"/>
      <w:szCs w:val="32"/>
    </w:rPr>
  </w:style>
  <w:style w:type="paragraph" w:styleId="Heading2">
    <w:name w:val="heading 2"/>
    <w:basedOn w:val="Normal"/>
    <w:next w:val="Normal"/>
    <w:link w:val="Heading2Char"/>
    <w:autoRedefine/>
    <w:uiPriority w:val="9"/>
    <w:unhideWhenUsed/>
    <w:qFormat/>
    <w:rsid w:val="00165B64"/>
    <w:pPr>
      <w:keepNext/>
      <w:keepLines/>
      <w:spacing w:before="40" w:after="0" w:line="276" w:lineRule="auto"/>
      <w:jc w:val="center"/>
      <w:outlineLvl w:val="1"/>
    </w:pPr>
    <w:rPr>
      <w:rFonts w:ascii="Sylfaen" w:eastAsiaTheme="majorEastAsia" w:hAnsi="Sylfaen" w:cstheme="majorBidi"/>
      <w:color w:val="2F5496" w:themeColor="accent1"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3EE"/>
    <w:rPr>
      <w:rFonts w:asciiTheme="majorHAnsi" w:eastAsiaTheme="majorEastAsia" w:hAnsiTheme="majorHAnsi" w:cstheme="majorBidi"/>
      <w:sz w:val="24"/>
      <w:szCs w:val="32"/>
    </w:rPr>
  </w:style>
  <w:style w:type="character" w:customStyle="1" w:styleId="Heading2Char">
    <w:name w:val="Heading 2 Char"/>
    <w:basedOn w:val="DefaultParagraphFont"/>
    <w:link w:val="Heading2"/>
    <w:uiPriority w:val="9"/>
    <w:rsid w:val="00165B64"/>
    <w:rPr>
      <w:rFonts w:ascii="Sylfaen" w:eastAsiaTheme="majorEastAsia" w:hAnsi="Sylfaen" w:cstheme="majorBidi"/>
      <w:color w:val="2F5496" w:themeColor="accent1" w:themeShade="BF"/>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 Chkonia</dc:creator>
  <cp:keywords/>
  <dc:description/>
  <cp:lastModifiedBy>Eka Chkonia</cp:lastModifiedBy>
  <cp:revision>1</cp:revision>
  <dcterms:created xsi:type="dcterms:W3CDTF">2018-03-14T14:49:00Z</dcterms:created>
  <dcterms:modified xsi:type="dcterms:W3CDTF">2018-03-14T15:57:00Z</dcterms:modified>
</cp:coreProperties>
</file>